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938" w:rsidRPr="00DC2938" w:rsidRDefault="00DC2938" w:rsidP="004B0043">
      <w:pPr>
        <w:spacing w:before="100" w:beforeAutospacing="1" w:after="100" w:afterAutospacing="1" w:line="240" w:lineRule="auto"/>
        <w:rPr>
          <w:rFonts w:ascii="Escolar1" w:eastAsia="Times New Roman" w:hAnsi="Escolar1" w:cs="Times New Roman"/>
          <w:b/>
          <w:bCs/>
          <w:sz w:val="28"/>
          <w:szCs w:val="28"/>
        </w:rPr>
      </w:pPr>
    </w:p>
    <w:p w:rsidR="00DC2938" w:rsidRPr="00DC2938" w:rsidRDefault="00DC2938" w:rsidP="004B0043">
      <w:pPr>
        <w:spacing w:before="100" w:beforeAutospacing="1" w:after="100" w:afterAutospacing="1" w:line="240" w:lineRule="auto"/>
        <w:rPr>
          <w:rFonts w:ascii="Escolar1" w:eastAsia="Times New Roman" w:hAnsi="Escolar1" w:cs="Times New Roman"/>
          <w:b/>
          <w:bCs/>
          <w:sz w:val="28"/>
          <w:szCs w:val="28"/>
        </w:rPr>
      </w:pPr>
      <w:r w:rsidRPr="00DC2938">
        <w:rPr>
          <w:rFonts w:ascii="Escolar1" w:eastAsia="Times New Roman" w:hAnsi="Escolar1" w:cs="Times New Roman"/>
          <w:b/>
          <w:bCs/>
          <w:noProof/>
          <w:sz w:val="28"/>
          <w:szCs w:val="28"/>
        </w:rPr>
        <w:drawing>
          <wp:inline distT="0" distB="0" distL="0" distR="0">
            <wp:extent cx="1723312" cy="17621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723312" cy="1762125"/>
                    </a:xfrm>
                    <a:prstGeom prst="rect">
                      <a:avLst/>
                    </a:prstGeom>
                    <a:noFill/>
                    <a:ln w="9525">
                      <a:noFill/>
                      <a:miter lim="800000"/>
                      <a:headEnd/>
                      <a:tailEnd/>
                    </a:ln>
                  </pic:spPr>
                </pic:pic>
              </a:graphicData>
            </a:graphic>
          </wp:inline>
        </w:drawing>
      </w:r>
    </w:p>
    <w:p w:rsidR="00DC2938" w:rsidRPr="00DC2938" w:rsidRDefault="00DC2938" w:rsidP="004B0043">
      <w:pPr>
        <w:spacing w:before="100" w:beforeAutospacing="1" w:after="100" w:afterAutospacing="1" w:line="240" w:lineRule="auto"/>
        <w:rPr>
          <w:rFonts w:ascii="Escolar1" w:eastAsia="Times New Roman" w:hAnsi="Escolar1" w:cs="Times New Roman"/>
          <w:b/>
          <w:bCs/>
          <w:sz w:val="28"/>
          <w:szCs w:val="28"/>
        </w:rPr>
      </w:pPr>
    </w:p>
    <w:p w:rsidR="004B0043" w:rsidRPr="00DC2938" w:rsidRDefault="004B0043" w:rsidP="004B0043">
      <w:pPr>
        <w:spacing w:before="100" w:beforeAutospacing="1" w:after="100" w:afterAutospacing="1" w:line="240" w:lineRule="auto"/>
        <w:rPr>
          <w:rFonts w:ascii="Escolar1" w:eastAsia="Times New Roman" w:hAnsi="Escolar1" w:cs="Times New Roman"/>
          <w:b/>
          <w:sz w:val="28"/>
          <w:szCs w:val="28"/>
        </w:rPr>
      </w:pPr>
      <w:r w:rsidRPr="00DC2938">
        <w:rPr>
          <w:rFonts w:ascii="Escolar1" w:eastAsia="Times New Roman" w:hAnsi="Escolar1" w:cs="Times New Roman"/>
          <w:b/>
          <w:bCs/>
          <w:sz w:val="28"/>
          <w:szCs w:val="28"/>
        </w:rPr>
        <w:t>Sonia Delaunay</w:t>
      </w:r>
      <w:r w:rsidRPr="00DC2938">
        <w:rPr>
          <w:rFonts w:ascii="Escolar1" w:eastAsia="Times New Roman" w:hAnsi="Escolar1" w:cs="Times New Roman"/>
          <w:b/>
          <w:sz w:val="28"/>
          <w:szCs w:val="28"/>
        </w:rPr>
        <w:t xml:space="preserve"> </w:t>
      </w:r>
      <w:r w:rsidR="00DC2938">
        <w:rPr>
          <w:rFonts w:ascii="Escolar1" w:eastAsia="Times New Roman" w:hAnsi="Escolar1" w:cs="Times New Roman"/>
          <w:b/>
          <w:sz w:val="28"/>
          <w:szCs w:val="28"/>
        </w:rPr>
        <w:t xml:space="preserve"> nace </w:t>
      </w:r>
      <w:r w:rsidR="00DC2938" w:rsidRPr="00DC2938">
        <w:rPr>
          <w:rFonts w:ascii="Escolar1" w:eastAsia="Times New Roman" w:hAnsi="Escolar1" w:cs="Times New Roman"/>
          <w:b/>
          <w:sz w:val="28"/>
          <w:szCs w:val="28"/>
        </w:rPr>
        <w:t xml:space="preserve">en Rusia en  </w:t>
      </w:r>
      <w:hyperlink r:id="rId7" w:tooltip="Odesa" w:history="1">
        <w:r w:rsidRPr="00DC2938">
          <w:rPr>
            <w:rFonts w:ascii="Escolar1" w:eastAsia="Times New Roman" w:hAnsi="Escolar1" w:cs="Times New Roman"/>
            <w:b/>
            <w:sz w:val="28"/>
            <w:szCs w:val="28"/>
          </w:rPr>
          <w:t>Odesa</w:t>
        </w:r>
      </w:hyperlink>
      <w:r w:rsidRPr="00DC2938">
        <w:rPr>
          <w:rFonts w:ascii="Escolar1" w:eastAsia="Times New Roman" w:hAnsi="Escolar1" w:cs="Times New Roman"/>
          <w:b/>
          <w:sz w:val="28"/>
          <w:szCs w:val="28"/>
        </w:rPr>
        <w:t xml:space="preserve">, </w:t>
      </w:r>
      <w:hyperlink r:id="rId8" w:tooltip="1885" w:history="1">
        <w:r w:rsidRPr="00DC2938">
          <w:rPr>
            <w:rFonts w:ascii="Escolar1" w:eastAsia="Times New Roman" w:hAnsi="Escolar1" w:cs="Times New Roman"/>
            <w:b/>
            <w:sz w:val="28"/>
            <w:szCs w:val="28"/>
          </w:rPr>
          <w:t>1885</w:t>
        </w:r>
      </w:hyperlink>
      <w:r w:rsidRPr="00DC2938">
        <w:rPr>
          <w:rFonts w:ascii="Escolar1" w:eastAsia="Times New Roman" w:hAnsi="Escolar1" w:cs="Times New Roman"/>
          <w:b/>
          <w:sz w:val="28"/>
          <w:szCs w:val="28"/>
        </w:rPr>
        <w:t xml:space="preserve"> </w:t>
      </w:r>
      <w:r w:rsidR="00DC2938" w:rsidRPr="00DC2938">
        <w:rPr>
          <w:rFonts w:ascii="Escolar1" w:eastAsia="Times New Roman" w:hAnsi="Escolar1" w:cs="Times New Roman"/>
          <w:b/>
          <w:sz w:val="28"/>
          <w:szCs w:val="28"/>
        </w:rPr>
        <w:t xml:space="preserve"> y muere en Paris</w:t>
      </w:r>
      <w:r w:rsidRPr="00DC2938">
        <w:rPr>
          <w:rFonts w:ascii="Escolar1" w:eastAsia="Times New Roman" w:hAnsi="Escolar1" w:cs="Times New Roman"/>
          <w:b/>
          <w:sz w:val="28"/>
          <w:szCs w:val="28"/>
        </w:rPr>
        <w:t xml:space="preserve"> </w:t>
      </w:r>
      <w:hyperlink r:id="rId9" w:tooltip="París" w:history="1">
        <w:r w:rsidRPr="00DC2938">
          <w:rPr>
            <w:rFonts w:ascii="Escolar1" w:eastAsia="Times New Roman" w:hAnsi="Escolar1" w:cs="Times New Roman"/>
            <w:b/>
            <w:sz w:val="28"/>
            <w:szCs w:val="28"/>
          </w:rPr>
          <w:t>París</w:t>
        </w:r>
      </w:hyperlink>
      <w:r w:rsidRPr="00DC2938">
        <w:rPr>
          <w:rFonts w:ascii="Escolar1" w:eastAsia="Times New Roman" w:hAnsi="Escolar1" w:cs="Times New Roman"/>
          <w:b/>
          <w:sz w:val="28"/>
          <w:szCs w:val="28"/>
        </w:rPr>
        <w:t xml:space="preserve">, </w:t>
      </w:r>
      <w:hyperlink r:id="rId10" w:tooltip="1979" w:history="1">
        <w:r w:rsidRPr="00DC2938">
          <w:rPr>
            <w:rFonts w:ascii="Escolar1" w:eastAsia="Times New Roman" w:hAnsi="Escolar1" w:cs="Times New Roman"/>
            <w:b/>
            <w:sz w:val="28"/>
            <w:szCs w:val="28"/>
          </w:rPr>
          <w:t>1979</w:t>
        </w:r>
      </w:hyperlink>
      <w:r w:rsidR="00DC2938" w:rsidRPr="00DC2938">
        <w:rPr>
          <w:rFonts w:ascii="Escolar1" w:hAnsi="Escolar1"/>
          <w:b/>
          <w:sz w:val="28"/>
          <w:szCs w:val="28"/>
        </w:rPr>
        <w:t xml:space="preserve">, </w:t>
      </w:r>
      <w:r w:rsidRPr="00DC2938">
        <w:rPr>
          <w:rFonts w:ascii="Escolar1" w:eastAsia="Times New Roman" w:hAnsi="Escolar1" w:cs="Times New Roman"/>
          <w:b/>
          <w:sz w:val="28"/>
          <w:szCs w:val="28"/>
        </w:rPr>
        <w:t xml:space="preserve">fue una pintora y diseñadora francesa de origen ucraniano, casada con el pintor </w:t>
      </w:r>
      <w:hyperlink r:id="rId11" w:tooltip="Robert Delaunay" w:history="1">
        <w:r w:rsidRPr="00DC2938">
          <w:rPr>
            <w:rFonts w:ascii="Escolar1" w:eastAsia="Times New Roman" w:hAnsi="Escolar1" w:cs="Times New Roman"/>
            <w:b/>
            <w:sz w:val="28"/>
            <w:szCs w:val="28"/>
          </w:rPr>
          <w:t>Robert Delaunay</w:t>
        </w:r>
      </w:hyperlink>
      <w:r w:rsidRPr="00DC2938">
        <w:rPr>
          <w:rFonts w:ascii="Escolar1" w:eastAsia="Times New Roman" w:hAnsi="Escolar1" w:cs="Times New Roman"/>
          <w:b/>
          <w:sz w:val="28"/>
          <w:szCs w:val="28"/>
        </w:rPr>
        <w:t>.</w:t>
      </w:r>
    </w:p>
    <w:p w:rsidR="004B0043" w:rsidRPr="00DC2938" w:rsidRDefault="004B0043" w:rsidP="004B0043">
      <w:pPr>
        <w:spacing w:after="0" w:line="240" w:lineRule="auto"/>
        <w:rPr>
          <w:rFonts w:ascii="Escolar1" w:eastAsia="Times New Roman" w:hAnsi="Escolar1" w:cs="Times New Roman"/>
          <w:b/>
          <w:sz w:val="28"/>
          <w:szCs w:val="28"/>
        </w:rPr>
      </w:pPr>
    </w:p>
    <w:p w:rsidR="004B0043" w:rsidRPr="00DC2938" w:rsidRDefault="004B0043" w:rsidP="004B0043">
      <w:pPr>
        <w:spacing w:before="100" w:beforeAutospacing="1" w:after="100" w:afterAutospacing="1" w:line="240" w:lineRule="auto"/>
        <w:rPr>
          <w:rFonts w:ascii="Escolar1" w:eastAsia="Times New Roman" w:hAnsi="Escolar1" w:cs="Times New Roman"/>
          <w:b/>
          <w:sz w:val="28"/>
          <w:szCs w:val="28"/>
        </w:rPr>
      </w:pPr>
      <w:r w:rsidRPr="00DC2938">
        <w:rPr>
          <w:rFonts w:ascii="Escolar1" w:eastAsia="Times New Roman" w:hAnsi="Escolar1" w:cs="Times New Roman"/>
          <w:b/>
          <w:sz w:val="28"/>
          <w:szCs w:val="28"/>
        </w:rPr>
        <w:t xml:space="preserve">Inspirada en las formas del </w:t>
      </w:r>
      <w:hyperlink r:id="rId12" w:tooltip="Cubismo" w:history="1">
        <w:r w:rsidRPr="00DC2938">
          <w:rPr>
            <w:rFonts w:ascii="Escolar1" w:eastAsia="Times New Roman" w:hAnsi="Escolar1" w:cs="Times New Roman"/>
            <w:b/>
            <w:sz w:val="28"/>
            <w:szCs w:val="28"/>
          </w:rPr>
          <w:t>cubismo</w:t>
        </w:r>
      </w:hyperlink>
      <w:r w:rsidRPr="00DC2938">
        <w:rPr>
          <w:rFonts w:ascii="Escolar1" w:eastAsia="Times New Roman" w:hAnsi="Escolar1" w:cs="Times New Roman"/>
          <w:b/>
          <w:sz w:val="28"/>
          <w:szCs w:val="28"/>
        </w:rPr>
        <w:t xml:space="preserve"> </w:t>
      </w:r>
      <w:r w:rsidR="00DC2938" w:rsidRPr="00DC2938">
        <w:rPr>
          <w:rFonts w:ascii="Escolar1" w:eastAsia="Times New Roman" w:hAnsi="Escolar1" w:cs="Times New Roman"/>
          <w:b/>
          <w:sz w:val="28"/>
          <w:szCs w:val="28"/>
        </w:rPr>
        <w:t xml:space="preserve">con </w:t>
      </w:r>
      <w:r w:rsidRPr="00DC2938">
        <w:rPr>
          <w:rFonts w:ascii="Escolar1" w:eastAsia="Times New Roman" w:hAnsi="Escolar1" w:cs="Times New Roman"/>
          <w:b/>
          <w:sz w:val="28"/>
          <w:szCs w:val="28"/>
        </w:rPr>
        <w:t xml:space="preserve">un estilo basado en la yuxtaposición o 'contraste simultáneo' de colores puros rotos en prismas. Se la considera la reina del </w:t>
      </w:r>
      <w:hyperlink r:id="rId13" w:tooltip="Art decó" w:history="1">
        <w:r w:rsidRPr="00DC2938">
          <w:rPr>
            <w:rFonts w:ascii="Escolar1" w:eastAsia="Times New Roman" w:hAnsi="Escolar1" w:cs="Times New Roman"/>
            <w:b/>
            <w:i/>
            <w:iCs/>
            <w:sz w:val="28"/>
            <w:szCs w:val="28"/>
          </w:rPr>
          <w:t>art decó</w:t>
        </w:r>
      </w:hyperlink>
      <w:r w:rsidRPr="00DC2938">
        <w:rPr>
          <w:rFonts w:ascii="Escolar1" w:eastAsia="Times New Roman" w:hAnsi="Escolar1" w:cs="Times New Roman"/>
          <w:b/>
          <w:sz w:val="28"/>
          <w:szCs w:val="28"/>
        </w:rPr>
        <w:t>.</w:t>
      </w:r>
    </w:p>
    <w:p w:rsidR="004B0043" w:rsidRPr="00DC2938" w:rsidRDefault="004B0043" w:rsidP="004B0043">
      <w:pPr>
        <w:spacing w:before="100" w:beforeAutospacing="1" w:after="100" w:afterAutospacing="1" w:line="240" w:lineRule="auto"/>
        <w:rPr>
          <w:rFonts w:ascii="Escolar1" w:eastAsia="Times New Roman" w:hAnsi="Escolar1" w:cs="Times New Roman"/>
          <w:b/>
          <w:sz w:val="28"/>
          <w:szCs w:val="28"/>
        </w:rPr>
      </w:pPr>
      <w:r w:rsidRPr="00DC2938">
        <w:rPr>
          <w:rFonts w:ascii="Escolar1" w:eastAsia="Times New Roman" w:hAnsi="Escolar1" w:cs="Times New Roman"/>
          <w:b/>
          <w:sz w:val="28"/>
          <w:szCs w:val="28"/>
        </w:rPr>
        <w:t xml:space="preserve">Estuvo brevemente casada con el crítico y marchand </w:t>
      </w:r>
      <w:hyperlink r:id="rId14" w:tooltip="Wilhelm Uhde" w:history="1">
        <w:r w:rsidRPr="00DC2938">
          <w:rPr>
            <w:rFonts w:ascii="Escolar1" w:eastAsia="Times New Roman" w:hAnsi="Escolar1" w:cs="Times New Roman"/>
            <w:b/>
            <w:sz w:val="28"/>
            <w:szCs w:val="28"/>
          </w:rPr>
          <w:t>Wilhelm Uhde</w:t>
        </w:r>
      </w:hyperlink>
      <w:r w:rsidRPr="00DC2938">
        <w:rPr>
          <w:rFonts w:ascii="Escolar1" w:eastAsia="Times New Roman" w:hAnsi="Escolar1" w:cs="Times New Roman"/>
          <w:b/>
          <w:sz w:val="28"/>
          <w:szCs w:val="28"/>
        </w:rPr>
        <w:t>, en 1910 se casó con Robert Delaunay.</w:t>
      </w:r>
    </w:p>
    <w:p w:rsidR="00DC2938" w:rsidRPr="00DC2938" w:rsidRDefault="004B0043" w:rsidP="00DC2938">
      <w:pPr>
        <w:spacing w:before="100" w:beforeAutospacing="1" w:after="100" w:afterAutospacing="1" w:line="240" w:lineRule="auto"/>
        <w:rPr>
          <w:rFonts w:ascii="Escolar1" w:hAnsi="Escolar1"/>
          <w:b/>
          <w:sz w:val="28"/>
          <w:szCs w:val="28"/>
        </w:rPr>
      </w:pPr>
      <w:r w:rsidRPr="00DC2938">
        <w:rPr>
          <w:rFonts w:ascii="Escolar1" w:eastAsia="Times New Roman" w:hAnsi="Escolar1" w:cs="Times New Roman"/>
          <w:b/>
          <w:sz w:val="28"/>
          <w:szCs w:val="28"/>
        </w:rPr>
        <w:t>Expuso pinturas, telas y encuadernaciones realizadas con esta técnica y también diseñó vestuarios para teatro.</w:t>
      </w:r>
    </w:p>
    <w:p w:rsidR="00DC2938" w:rsidRPr="00DC2938" w:rsidRDefault="00DC2938" w:rsidP="00DC2938">
      <w:pPr>
        <w:pStyle w:val="NormalWeb"/>
        <w:rPr>
          <w:rFonts w:ascii="Escolar1" w:hAnsi="Escolar1"/>
          <w:b/>
          <w:sz w:val="28"/>
          <w:szCs w:val="28"/>
        </w:rPr>
      </w:pPr>
      <w:r w:rsidRPr="00DC2938">
        <w:rPr>
          <w:rFonts w:ascii="Escolar1" w:hAnsi="Escolar1"/>
          <w:b/>
          <w:sz w:val="28"/>
          <w:szCs w:val="28"/>
        </w:rPr>
        <w:t>Hasta hace poco tiempo la figura de Sonia Delaunay (Sonia Terk , de soltera), siempre se había quedado relegada a un segundo plano, quizás porque siempre estuvo a la sombra de su marido y quizás también porque desarrolló un intenso trabajo como diseñadora en el campo de la moda y de la publicidad, lo que la encasilló como tal. A Robert Delaunay siempre se le había reservado el papel de creador original dejando y dejar a Sonia las aplicaciones a la moda, la publicidad, etc. Un ejemplo de este reconocimiento es la última retrospectiva en el Museo Thyssen, que reúne la obra de los Delaunay.</w:t>
      </w:r>
    </w:p>
    <w:p w:rsidR="00DC2938" w:rsidRPr="00DC2938" w:rsidRDefault="00DC2938" w:rsidP="00DC2938">
      <w:pPr>
        <w:pStyle w:val="NormalWeb"/>
        <w:rPr>
          <w:rFonts w:ascii="Escolar1" w:hAnsi="Escolar1"/>
          <w:b/>
          <w:sz w:val="28"/>
          <w:szCs w:val="28"/>
        </w:rPr>
      </w:pPr>
      <w:r w:rsidRPr="00DC2938">
        <w:rPr>
          <w:rFonts w:ascii="Escolar1" w:hAnsi="Escolar1"/>
          <w:b/>
          <w:sz w:val="28"/>
          <w:szCs w:val="28"/>
        </w:rPr>
        <w:t xml:space="preserve">A la muerte de su marido Sonia Delaunay, comienza a ser reconocida como artista. En la década de los veinte Sonia Delaunay se había dedicado al diseño de ropa y a sus telas pintadas a mano con colores brillantes que revolucionaron el diseño textil. Después de 1940 su estilo se volvió más </w:t>
      </w:r>
      <w:r w:rsidRPr="00DC2938">
        <w:rPr>
          <w:rFonts w:ascii="Escolar1" w:hAnsi="Escolar1"/>
          <w:b/>
          <w:sz w:val="28"/>
          <w:szCs w:val="28"/>
        </w:rPr>
        <w:lastRenderedPageBreak/>
        <w:t xml:space="preserve">delicado y sencillo, sobre todo en los gouaches, donde sus experimentos cromáticos alcanzaron nuevas cotas de refinamiento. Realiza abundante obra entre los años 40 y los años 50 y se dedica con empeño a dar a conocer la obra de Robert Delanuay. </w:t>
      </w:r>
      <w:r w:rsidRPr="00DC2938">
        <w:rPr>
          <w:rFonts w:ascii="Escolar1" w:hAnsi="Escolar1"/>
          <w:b/>
          <w:sz w:val="28"/>
          <w:szCs w:val="28"/>
        </w:rPr>
        <w:br/>
        <w:t xml:space="preserve">En 1964, el Museo Nacional de Arte Moderno de París recibió una donación de 58 obras suyas, que fueron expuestas en el Louvre, con lo que se convirtió en la primera mujer que, en vida, vio sus cuadros expuestos en ese museo. </w:t>
      </w:r>
    </w:p>
    <w:p w:rsidR="00DC2938" w:rsidRPr="00DC2938" w:rsidRDefault="00DC2938" w:rsidP="00DC2938">
      <w:pPr>
        <w:pStyle w:val="NormalWeb"/>
        <w:rPr>
          <w:rFonts w:ascii="Escolar1" w:hAnsi="Escolar1"/>
          <w:b/>
          <w:sz w:val="28"/>
          <w:szCs w:val="28"/>
        </w:rPr>
      </w:pPr>
      <w:r w:rsidRPr="00DC2938">
        <w:rPr>
          <w:rFonts w:ascii="Escolar1" w:hAnsi="Escolar1"/>
          <w:b/>
          <w:sz w:val="28"/>
          <w:szCs w:val="28"/>
        </w:rPr>
        <w:t>En 1979 se realiza una la primera retrospectiva que recoge la obra de trabajos de Robert y Sonia Delaunay. Fallece este mismo año, el 5 de diciembre, en París.</w:t>
      </w:r>
    </w:p>
    <w:p w:rsidR="00C06374" w:rsidRPr="00DC2938" w:rsidRDefault="00C06374" w:rsidP="00DC2938">
      <w:pPr>
        <w:ind w:firstLine="708"/>
        <w:rPr>
          <w:rFonts w:ascii="Escolar1" w:hAnsi="Escolar1"/>
          <w:b/>
          <w:sz w:val="28"/>
          <w:szCs w:val="28"/>
        </w:rPr>
      </w:pPr>
    </w:p>
    <w:sectPr w:rsidR="00C06374" w:rsidRPr="00DC2938" w:rsidSect="001C3948">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545" w:rsidRDefault="00D57545" w:rsidP="00DC2938">
      <w:pPr>
        <w:spacing w:after="0" w:line="240" w:lineRule="auto"/>
      </w:pPr>
      <w:r>
        <w:separator/>
      </w:r>
    </w:p>
  </w:endnote>
  <w:endnote w:type="continuationSeparator" w:id="1">
    <w:p w:rsidR="00D57545" w:rsidRDefault="00D57545" w:rsidP="00DC2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scolar1">
    <w:panose1 w:val="000004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6579"/>
      <w:docPartObj>
        <w:docPartGallery w:val="Page Numbers (Bottom of Page)"/>
        <w:docPartUnique/>
      </w:docPartObj>
    </w:sdtPr>
    <w:sdtContent>
      <w:p w:rsidR="00DC2938" w:rsidRDefault="00DC2938">
        <w:pPr>
          <w:pStyle w:val="Piedepgina"/>
          <w:jc w:val="right"/>
        </w:pPr>
        <w:fldSimple w:instr=" PAGE   \* MERGEFORMAT ">
          <w:r>
            <w:rPr>
              <w:noProof/>
            </w:rPr>
            <w:t>2</w:t>
          </w:r>
        </w:fldSimple>
      </w:p>
    </w:sdtContent>
  </w:sdt>
  <w:p w:rsidR="00DC2938" w:rsidRDefault="00DC293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545" w:rsidRDefault="00D57545" w:rsidP="00DC2938">
      <w:pPr>
        <w:spacing w:after="0" w:line="240" w:lineRule="auto"/>
      </w:pPr>
      <w:r>
        <w:separator/>
      </w:r>
    </w:p>
  </w:footnote>
  <w:footnote w:type="continuationSeparator" w:id="1">
    <w:p w:rsidR="00D57545" w:rsidRDefault="00D57545" w:rsidP="00DC29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938" w:rsidRDefault="00DC2938">
    <w:pPr>
      <w:pStyle w:val="Encabezado"/>
    </w:pPr>
    <w:r>
      <w:rPr>
        <w:rFonts w:ascii="Escolar1" w:eastAsia="Times New Roman" w:hAnsi="Escolar1" w:cs="Times New Roman"/>
        <w:b/>
        <w:bCs/>
        <w:sz w:val="28"/>
        <w:szCs w:val="28"/>
      </w:rPr>
      <w:t xml:space="preserve">  PROYECTO  MUJERES PINTORAS S XX (2011-12)           </w:t>
    </w:r>
    <w:r w:rsidRPr="00DC2938">
      <w:rPr>
        <w:rFonts w:ascii="Escolar1" w:eastAsia="Times New Roman" w:hAnsi="Escolar1" w:cs="Times New Roman"/>
        <w:b/>
        <w:bCs/>
        <w:sz w:val="28"/>
        <w:szCs w:val="28"/>
      </w:rPr>
      <w:t>SONIA DELAUNAY</w:t>
    </w:r>
    <w:r w:rsidRPr="00DC2938">
      <w:rPr>
        <w:rFonts w:ascii="Escolar1" w:eastAsia="Times New Roman" w:hAnsi="Escolar1" w:cs="Times New Roman"/>
        <w:b/>
        <w:sz w:val="28"/>
        <w:szCs w:val="28"/>
      </w:rPr>
      <w:t xml:space="preserve"> </w:t>
    </w:r>
    <w:r>
      <w:rPr>
        <w:rFonts w:ascii="Escolar1" w:eastAsia="Times New Roman" w:hAnsi="Escolar1" w:cs="Times New Roman"/>
        <w:b/>
        <w:sz w:val="28"/>
        <w:szCs w:val="2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B0043"/>
    <w:rsid w:val="001C3948"/>
    <w:rsid w:val="004B0043"/>
    <w:rsid w:val="00C06374"/>
    <w:rsid w:val="00D57545"/>
    <w:rsid w:val="00DC29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4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B004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4B0043"/>
    <w:rPr>
      <w:color w:val="0000FF"/>
      <w:u w:val="single"/>
    </w:rPr>
  </w:style>
  <w:style w:type="paragraph" w:styleId="Textodeglobo">
    <w:name w:val="Balloon Text"/>
    <w:basedOn w:val="Normal"/>
    <w:link w:val="TextodegloboCar"/>
    <w:uiPriority w:val="99"/>
    <w:semiHidden/>
    <w:unhideWhenUsed/>
    <w:rsid w:val="004B00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043"/>
    <w:rPr>
      <w:rFonts w:ascii="Tahoma" w:hAnsi="Tahoma" w:cs="Tahoma"/>
      <w:sz w:val="16"/>
      <w:szCs w:val="16"/>
    </w:rPr>
  </w:style>
  <w:style w:type="paragraph" w:styleId="Encabezado">
    <w:name w:val="header"/>
    <w:basedOn w:val="Normal"/>
    <w:link w:val="EncabezadoCar"/>
    <w:uiPriority w:val="99"/>
    <w:semiHidden/>
    <w:unhideWhenUsed/>
    <w:rsid w:val="00DC29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C2938"/>
  </w:style>
  <w:style w:type="paragraph" w:styleId="Piedepgina">
    <w:name w:val="footer"/>
    <w:basedOn w:val="Normal"/>
    <w:link w:val="PiedepginaCar"/>
    <w:uiPriority w:val="99"/>
    <w:unhideWhenUsed/>
    <w:rsid w:val="00DC29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2938"/>
  </w:style>
</w:styles>
</file>

<file path=word/webSettings.xml><?xml version="1.0" encoding="utf-8"?>
<w:webSettings xmlns:r="http://schemas.openxmlformats.org/officeDocument/2006/relationships" xmlns:w="http://schemas.openxmlformats.org/wordprocessingml/2006/main">
  <w:divs>
    <w:div w:id="545725211">
      <w:bodyDiv w:val="1"/>
      <w:marLeft w:val="0"/>
      <w:marRight w:val="0"/>
      <w:marTop w:val="0"/>
      <w:marBottom w:val="0"/>
      <w:divBdr>
        <w:top w:val="none" w:sz="0" w:space="0" w:color="auto"/>
        <w:left w:val="none" w:sz="0" w:space="0" w:color="auto"/>
        <w:bottom w:val="none" w:sz="0" w:space="0" w:color="auto"/>
        <w:right w:val="none" w:sz="0" w:space="0" w:color="auto"/>
      </w:divBdr>
      <w:divsChild>
        <w:div w:id="678967975">
          <w:marLeft w:val="0"/>
          <w:marRight w:val="0"/>
          <w:marTop w:val="0"/>
          <w:marBottom w:val="0"/>
          <w:divBdr>
            <w:top w:val="none" w:sz="0" w:space="0" w:color="auto"/>
            <w:left w:val="none" w:sz="0" w:space="0" w:color="auto"/>
            <w:bottom w:val="none" w:sz="0" w:space="0" w:color="auto"/>
            <w:right w:val="none" w:sz="0" w:space="0" w:color="auto"/>
          </w:divBdr>
          <w:divsChild>
            <w:div w:id="417290027">
              <w:marLeft w:val="0"/>
              <w:marRight w:val="0"/>
              <w:marTop w:val="0"/>
              <w:marBottom w:val="0"/>
              <w:divBdr>
                <w:top w:val="none" w:sz="0" w:space="0" w:color="auto"/>
                <w:left w:val="none" w:sz="0" w:space="0" w:color="auto"/>
                <w:bottom w:val="none" w:sz="0" w:space="0" w:color="auto"/>
                <w:right w:val="none" w:sz="0" w:space="0" w:color="auto"/>
              </w:divBdr>
              <w:divsChild>
                <w:div w:id="126553019">
                  <w:marLeft w:val="0"/>
                  <w:marRight w:val="0"/>
                  <w:marTop w:val="0"/>
                  <w:marBottom w:val="0"/>
                  <w:divBdr>
                    <w:top w:val="none" w:sz="0" w:space="0" w:color="auto"/>
                    <w:left w:val="none" w:sz="0" w:space="0" w:color="auto"/>
                    <w:bottom w:val="none" w:sz="0" w:space="0" w:color="auto"/>
                    <w:right w:val="none" w:sz="0" w:space="0" w:color="auto"/>
                  </w:divBdr>
                  <w:divsChild>
                    <w:div w:id="14505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1885" TargetMode="External"/><Relationship Id="rId13" Type="http://schemas.openxmlformats.org/officeDocument/2006/relationships/hyperlink" Target="http://es.wikipedia.org/wiki/Art_dec%C3%B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s.wikipedia.org/wiki/Odesa" TargetMode="External"/><Relationship Id="rId12" Type="http://schemas.openxmlformats.org/officeDocument/2006/relationships/hyperlink" Target="http://es.wikipedia.org/wiki/Cubism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es.wikipedia.org/wiki/Robert_Delaunay"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es.wikipedia.org/wiki/1979" TargetMode="External"/><Relationship Id="rId4" Type="http://schemas.openxmlformats.org/officeDocument/2006/relationships/footnotes" Target="footnotes.xml"/><Relationship Id="rId9" Type="http://schemas.openxmlformats.org/officeDocument/2006/relationships/hyperlink" Target="http://es.wikipedia.org/wiki/Par%C3%ADs" TargetMode="External"/><Relationship Id="rId14" Type="http://schemas.openxmlformats.org/officeDocument/2006/relationships/hyperlink" Target="http://es.wikipedia.org/wiki/Wilhelm_Uh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402</Words>
  <Characters>2214</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A.L.</dc:creator>
  <cp:keywords/>
  <dc:description/>
  <cp:lastModifiedBy>Aula A.L.</cp:lastModifiedBy>
  <cp:revision>5</cp:revision>
  <cp:lastPrinted>2012-02-07T12:08:00Z</cp:lastPrinted>
  <dcterms:created xsi:type="dcterms:W3CDTF">2012-02-07T10:39:00Z</dcterms:created>
  <dcterms:modified xsi:type="dcterms:W3CDTF">2012-02-07T12:09:00Z</dcterms:modified>
</cp:coreProperties>
</file>